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9A4" w14:textId="64604E1E" w:rsidR="004B5DCE" w:rsidRPr="004B5DCE" w:rsidRDefault="004B5DCE" w:rsidP="00C2666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B5DCE">
        <w:rPr>
          <w:rFonts w:ascii="標楷體" w:eastAsia="標楷體" w:hAnsi="標楷體" w:hint="eastAsia"/>
          <w:b/>
          <w:bCs/>
          <w:sz w:val="40"/>
          <w:szCs w:val="40"/>
        </w:rPr>
        <w:t>轉知教育部公告「</w:t>
      </w:r>
      <w:proofErr w:type="gramStart"/>
      <w:r w:rsidRPr="004B5DCE">
        <w:rPr>
          <w:rFonts w:ascii="標楷體" w:eastAsia="標楷體" w:hAnsi="標楷體" w:hint="eastAsia"/>
          <w:b/>
          <w:bCs/>
          <w:sz w:val="40"/>
          <w:szCs w:val="40"/>
        </w:rPr>
        <w:t>114</w:t>
      </w:r>
      <w:proofErr w:type="gramEnd"/>
      <w:r w:rsidRPr="004B5DCE">
        <w:rPr>
          <w:rFonts w:ascii="標楷體" w:eastAsia="標楷體" w:hAnsi="標楷體" w:hint="eastAsia"/>
          <w:b/>
          <w:bCs/>
          <w:sz w:val="40"/>
          <w:szCs w:val="40"/>
        </w:rPr>
        <w:t>年度外交小尖兵」重大變革</w:t>
      </w:r>
    </w:p>
    <w:p w14:paraId="6A04873D" w14:textId="77777777" w:rsidR="004B5DCE" w:rsidRPr="004B5DCE" w:rsidRDefault="004B5DCE" w:rsidP="004B5DCE">
      <w:pPr>
        <w:rPr>
          <w:rFonts w:ascii="標楷體" w:eastAsia="標楷體" w:hAnsi="標楷體"/>
          <w:sz w:val="28"/>
          <w:szCs w:val="28"/>
        </w:rPr>
      </w:pPr>
    </w:p>
    <w:p w14:paraId="7E5D2966" w14:textId="06DC4ACF" w:rsidR="004B5DCE" w:rsidRP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教育部於期末前來函公告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proofErr w:type="gramStart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年度外交小尖兵</w:t>
      </w:r>
      <w:proofErr w:type="gramStart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─</w:t>
      </w:r>
      <w:proofErr w:type="gramEnd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英語</w:t>
      </w:r>
      <w:proofErr w:type="gramStart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種籽隊培訓</w:t>
      </w:r>
      <w:proofErr w:type="gramEnd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營」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實施計</w:t>
      </w:r>
      <w:r w:rsidR="004B5DCE">
        <w:rPr>
          <w:rFonts w:ascii="標楷體" w:eastAsia="標楷體" w:hAnsi="標楷體" w:hint="eastAsia"/>
          <w:sz w:val="28"/>
          <w:szCs w:val="28"/>
        </w:rPr>
        <w:t>畫</w:t>
      </w:r>
      <w:r>
        <w:rPr>
          <w:rFonts w:ascii="標楷體" w:eastAsia="標楷體" w:hAnsi="標楷體" w:hint="eastAsia"/>
          <w:sz w:val="28"/>
          <w:szCs w:val="28"/>
        </w:rPr>
        <w:t>，取消之前每年進行的</w:t>
      </w:r>
      <w:r w:rsidRPr="00F41247">
        <w:rPr>
          <w:rFonts w:ascii="標楷體" w:eastAsia="標楷體" w:hAnsi="標楷體" w:hint="eastAsia"/>
          <w:sz w:val="28"/>
          <w:szCs w:val="28"/>
        </w:rPr>
        <w:t>「外交小尖兵</w:t>
      </w:r>
      <w:proofErr w:type="gramStart"/>
      <w:r w:rsidRPr="00F4124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F41247">
        <w:rPr>
          <w:rFonts w:ascii="標楷體" w:eastAsia="標楷體" w:hAnsi="標楷體" w:hint="eastAsia"/>
          <w:sz w:val="28"/>
          <w:szCs w:val="28"/>
        </w:rPr>
        <w:t>英語</w:t>
      </w:r>
      <w:proofErr w:type="gramStart"/>
      <w:r w:rsidRPr="00F41247">
        <w:rPr>
          <w:rFonts w:ascii="標楷體" w:eastAsia="標楷體" w:hAnsi="標楷體" w:hint="eastAsia"/>
          <w:sz w:val="28"/>
          <w:szCs w:val="28"/>
        </w:rPr>
        <w:t>種籽隊</w:t>
      </w:r>
      <w:r>
        <w:rPr>
          <w:rFonts w:ascii="標楷體" w:eastAsia="標楷體" w:hAnsi="標楷體" w:hint="eastAsia"/>
          <w:sz w:val="28"/>
          <w:szCs w:val="28"/>
        </w:rPr>
        <w:t>選拔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活動」比賽方式，改由</w:t>
      </w: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學生個人報名參加</w:t>
      </w:r>
      <w:r>
        <w:rPr>
          <w:rFonts w:ascii="標楷體" w:eastAsia="標楷體" w:hAnsi="標楷體" w:hint="eastAsia"/>
          <w:sz w:val="28"/>
          <w:szCs w:val="28"/>
        </w:rPr>
        <w:t>教育部主辦之培訓營。</w:t>
      </w:r>
    </w:p>
    <w:p w14:paraId="2B76AF56" w14:textId="77777777" w:rsidR="004B5DCE" w:rsidRPr="004B5DCE" w:rsidRDefault="004B5DCE" w:rsidP="004B5DCE">
      <w:pPr>
        <w:rPr>
          <w:rFonts w:ascii="標楷體" w:eastAsia="標楷體" w:hAnsi="標楷體"/>
          <w:sz w:val="28"/>
          <w:szCs w:val="28"/>
        </w:rPr>
      </w:pPr>
    </w:p>
    <w:p w14:paraId="6F8B75B1" w14:textId="64B9CAE8" w:rsidR="004B5DCE" w:rsidRPr="004B5DCE" w:rsidRDefault="004B5DCE" w:rsidP="004B5DCE">
      <w:pPr>
        <w:rPr>
          <w:rFonts w:ascii="標楷體" w:eastAsia="標楷體" w:hAnsi="標楷體"/>
          <w:sz w:val="28"/>
          <w:szCs w:val="28"/>
        </w:rPr>
      </w:pPr>
      <w:r w:rsidRPr="004B5DC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B5DCE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4B5DCE">
        <w:rPr>
          <w:rFonts w:ascii="標楷體" w:eastAsia="標楷體" w:hAnsi="標楷體" w:hint="eastAsia"/>
          <w:sz w:val="28"/>
          <w:szCs w:val="28"/>
        </w:rPr>
        <w:t>年度外交小尖兵</w:t>
      </w:r>
      <w:proofErr w:type="gramStart"/>
      <w:r w:rsidRPr="004B5DCE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B5DCE">
        <w:rPr>
          <w:rFonts w:ascii="標楷體" w:eastAsia="標楷體" w:hAnsi="標楷體" w:hint="eastAsia"/>
          <w:sz w:val="28"/>
          <w:szCs w:val="28"/>
        </w:rPr>
        <w:t>英語</w:t>
      </w:r>
      <w:proofErr w:type="gramStart"/>
      <w:r w:rsidRPr="004B5DCE">
        <w:rPr>
          <w:rFonts w:ascii="標楷體" w:eastAsia="標楷體" w:hAnsi="標楷體" w:hint="eastAsia"/>
          <w:sz w:val="28"/>
          <w:szCs w:val="28"/>
        </w:rPr>
        <w:t>種籽隊培訓</w:t>
      </w:r>
      <w:proofErr w:type="gramEnd"/>
      <w:r w:rsidRPr="004B5DCE">
        <w:rPr>
          <w:rFonts w:ascii="標楷體" w:eastAsia="標楷體" w:hAnsi="標楷體" w:hint="eastAsia"/>
          <w:sz w:val="28"/>
          <w:szCs w:val="28"/>
        </w:rPr>
        <w:t>營」實施計畫報名摘要如下：</w:t>
      </w:r>
    </w:p>
    <w:p w14:paraId="542EF572" w14:textId="0CC576BE" w:rsidR="004B5DCE" w:rsidRP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報名資格：</w:t>
      </w:r>
    </w:p>
    <w:p w14:paraId="40D8E493" w14:textId="5F94602F" w:rsid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全國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高級中等學校一至二年級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(含高級中等教育階段非學校型態實驗教育學</w:t>
      </w:r>
    </w:p>
    <w:p w14:paraId="35FD7C09" w14:textId="44D92971" w:rsidR="004B5DCE" w:rsidRDefault="004B5DCE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5DCE">
        <w:rPr>
          <w:rFonts w:ascii="標楷體" w:eastAsia="標楷體" w:hAnsi="標楷體" w:hint="eastAsia"/>
          <w:sz w:val="28"/>
          <w:szCs w:val="28"/>
        </w:rPr>
        <w:t>生)及五專一至三年級在學學生。</w:t>
      </w:r>
    </w:p>
    <w:p w14:paraId="520E2DCE" w14:textId="77777777" w:rsidR="00F41247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報名學生應取得符合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歐洲語言學習教學評量共同參考架構(CEFR)B1之英文</w:t>
      </w:r>
    </w:p>
    <w:p w14:paraId="16163597" w14:textId="515C0DD7" w:rsidR="004B5DCE" w:rsidRP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檢定證明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。</w:t>
      </w:r>
    </w:p>
    <w:p w14:paraId="210583B6" w14:textId="595E66D6" w:rsid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報名須知：</w:t>
      </w:r>
    </w:p>
    <w:p w14:paraId="1A7CA09A" w14:textId="77777777" w:rsidR="004B5DCE" w:rsidRPr="00F41247" w:rsidRDefault="004B5DCE" w:rsidP="004B5DCE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5DCE">
        <w:rPr>
          <w:rFonts w:ascii="標楷體" w:eastAsia="標楷體" w:hAnsi="標楷體" w:hint="eastAsia"/>
          <w:sz w:val="28"/>
          <w:szCs w:val="28"/>
        </w:rPr>
        <w:t>自114年3月15日起開始收件，</w:t>
      </w: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以學生</w:t>
      </w:r>
      <w:proofErr w:type="gramStart"/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個</w:t>
      </w:r>
      <w:proofErr w:type="gramEnd"/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人為單位報名，學生應備</w:t>
      </w:r>
      <w:proofErr w:type="gramStart"/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妥</w:t>
      </w:r>
      <w:proofErr w:type="gramEnd"/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報名</w:t>
      </w:r>
    </w:p>
    <w:p w14:paraId="43B84518" w14:textId="77777777" w:rsidR="00AF225A" w:rsidRDefault="004B5DCE" w:rsidP="004B5DCE">
      <w:pPr>
        <w:rPr>
          <w:rFonts w:ascii="標楷體" w:eastAsia="標楷體" w:hAnsi="標楷體"/>
          <w:sz w:val="28"/>
          <w:szCs w:val="28"/>
        </w:rPr>
      </w:pP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 xml:space="preserve">    資料，提交就讀之學校</w:t>
      </w:r>
      <w:r w:rsidRPr="004B5DCE">
        <w:rPr>
          <w:rFonts w:ascii="標楷體" w:eastAsia="標楷體" w:hAnsi="標楷體" w:hint="eastAsia"/>
          <w:sz w:val="28"/>
          <w:szCs w:val="28"/>
        </w:rPr>
        <w:t>/非學校型態實驗機構，</w:t>
      </w: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由學校</w:t>
      </w:r>
      <w:r w:rsidRPr="004B5DCE">
        <w:rPr>
          <w:rFonts w:ascii="標楷體" w:eastAsia="標楷體" w:hAnsi="標楷體" w:hint="eastAsia"/>
          <w:sz w:val="28"/>
          <w:szCs w:val="28"/>
        </w:rPr>
        <w:t>/非學校型態實驗機</w:t>
      </w:r>
    </w:p>
    <w:p w14:paraId="61EC7E6B" w14:textId="6446D42C" w:rsidR="004B5DCE" w:rsidRPr="004B5DCE" w:rsidRDefault="00AF225A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構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統一彙整並於</w:t>
      </w:r>
      <w:r w:rsidR="004B5DCE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4月</w:t>
      </w:r>
      <w:r w:rsidR="007A6312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29</w:t>
      </w:r>
      <w:r w:rsidR="004B5DCE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前以紙本郵寄至各區承辦學校，以郵戳為</w:t>
      </w:r>
      <w:proofErr w:type="gramStart"/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憑</w:t>
      </w:r>
      <w:proofErr w:type="gramEnd"/>
      <w:r w:rsidR="004B5DCE" w:rsidRPr="004B5DCE">
        <w:rPr>
          <w:rFonts w:ascii="標楷體" w:eastAsia="標楷體" w:hAnsi="標楷體" w:hint="eastAsia"/>
          <w:sz w:val="28"/>
          <w:szCs w:val="28"/>
        </w:rPr>
        <w:t>。</w:t>
      </w:r>
    </w:p>
    <w:p w14:paraId="3C17FD97" w14:textId="0AA9F134" w:rsidR="004B5DCE" w:rsidRPr="004B5DCE" w:rsidRDefault="00F41247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錄取名單預計於114年</w:t>
      </w:r>
      <w:r w:rsidR="004B5DCE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5月</w:t>
      </w:r>
      <w:r w:rsidR="007A6312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23</w:t>
      </w:r>
      <w:r w:rsidR="004B5DCE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</w:t>
      </w:r>
      <w:r w:rsidR="004B5DCE" w:rsidRPr="004B5DCE">
        <w:rPr>
          <w:rFonts w:ascii="標楷體" w:eastAsia="標楷體" w:hAnsi="標楷體" w:hint="eastAsia"/>
          <w:sz w:val="28"/>
          <w:szCs w:val="28"/>
        </w:rPr>
        <w:t>前於公告於各區承辦學校網站。</w:t>
      </w:r>
    </w:p>
    <w:p w14:paraId="76911EC6" w14:textId="677D3B01" w:rsidR="004B5DCE" w:rsidRPr="004B5DCE" w:rsidRDefault="004B5DCE" w:rsidP="004B5D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4B5DCE">
        <w:rPr>
          <w:rFonts w:ascii="標楷體" w:eastAsia="標楷體" w:hAnsi="標楷體" w:hint="eastAsia"/>
          <w:sz w:val="28"/>
          <w:szCs w:val="28"/>
        </w:rPr>
        <w:t>中區：國立中興大學附屬高級中學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3A4D29DE" w14:textId="167F27D6" w:rsidR="00AF225A" w:rsidRDefault="00F41247" w:rsidP="004B5DCE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報名需準備文件，詳見實施計畫</w:t>
      </w: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，請於</w:t>
      </w:r>
      <w:r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92CDDC" w:themeFill="accent5" w:themeFillTint="99"/>
        </w:rPr>
        <w:t>114年4月</w:t>
      </w:r>
      <w:r w:rsidR="007A6312"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92CDDC" w:themeFill="accent5" w:themeFillTint="99"/>
        </w:rPr>
        <w:t>23</w:t>
      </w:r>
      <w:r w:rsidRPr="007A6312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92CDDC" w:themeFill="accent5" w:themeFillTint="99"/>
        </w:rPr>
        <w:t>日(星期三)</w:t>
      </w:r>
      <w:r w:rsidRPr="00F41247">
        <w:rPr>
          <w:rFonts w:ascii="標楷體" w:eastAsia="標楷體" w:hAnsi="標楷體" w:hint="eastAsia"/>
          <w:b/>
          <w:bCs/>
          <w:sz w:val="28"/>
          <w:szCs w:val="28"/>
        </w:rPr>
        <w:t>前將報名</w:t>
      </w:r>
    </w:p>
    <w:p w14:paraId="139D4B94" w14:textId="4668835C" w:rsidR="00B52DA8" w:rsidRPr="00AF225A" w:rsidRDefault="00AF225A" w:rsidP="004B5DCE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F41247" w:rsidRPr="00F41247">
        <w:rPr>
          <w:rFonts w:ascii="標楷體" w:eastAsia="標楷體" w:hAnsi="標楷體" w:hint="eastAsia"/>
          <w:b/>
          <w:bCs/>
          <w:sz w:val="28"/>
          <w:szCs w:val="28"/>
        </w:rPr>
        <w:t>文件繳交至語言中心2樓辦公室</w:t>
      </w:r>
      <w:r w:rsidR="004B5DCE" w:rsidRPr="00F41247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sectPr w:rsidR="00B52DA8" w:rsidRPr="00AF225A" w:rsidSect="00AF225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CE"/>
    <w:rsid w:val="004B5DCE"/>
    <w:rsid w:val="007A6312"/>
    <w:rsid w:val="00AF225A"/>
    <w:rsid w:val="00B52DA8"/>
    <w:rsid w:val="00C26662"/>
    <w:rsid w:val="00DE49AE"/>
    <w:rsid w:val="00F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8B75"/>
  <w15:chartTrackingRefBased/>
  <w15:docId w15:val="{0632ECA4-493F-49F9-AA20-7C5A715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viator</dc:creator>
  <cp:keywords/>
  <dc:description/>
  <cp:lastModifiedBy>viator</cp:lastModifiedBy>
  <cp:revision>2</cp:revision>
  <dcterms:created xsi:type="dcterms:W3CDTF">2025-04-09T07:55:00Z</dcterms:created>
  <dcterms:modified xsi:type="dcterms:W3CDTF">2025-04-09T07:55:00Z</dcterms:modified>
</cp:coreProperties>
</file>